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>
    <v:background id="_x0000_s1025" o:bwmode="white" o:targetscreensize="1024,768">
      <v:fill r:id="rId3" o:title="szkolne-lub-biurowe-dostawy-ramki-na-prosty-drewniany-stol" recolor="t" type="frame"/>
    </v:background>
  </w:background>
  <w:body>
    <w:p w:rsidR="00823731" w:rsidRPr="00594CAB" w:rsidRDefault="00074E46" w:rsidP="00074E46">
      <w:pPr>
        <w:jc w:val="center"/>
      </w:pPr>
      <w:r w:rsidRPr="00BB519F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40DBAA84" wp14:editId="46294FDC">
                <wp:simplePos x="0" y="0"/>
                <wp:positionH relativeFrom="column">
                  <wp:posOffset>2643505</wp:posOffset>
                </wp:positionH>
                <wp:positionV relativeFrom="paragraph">
                  <wp:posOffset>0</wp:posOffset>
                </wp:positionV>
                <wp:extent cx="6924675" cy="6315075"/>
                <wp:effectExtent l="0" t="0" r="0" b="0"/>
                <wp:wrapSquare wrapText="bothSides"/>
                <wp:docPr id="21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24675" cy="6315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B519F" w:rsidRPr="00074E46" w:rsidRDefault="00BB519F" w:rsidP="00BB519F">
                            <w:pPr>
                              <w:pStyle w:val="Akapitzlist"/>
                              <w:numPr>
                                <w:ilvl w:val="0"/>
                                <w:numId w:val="2"/>
                              </w:num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074E46">
                              <w:rPr>
                                <w:b/>
                                <w:sz w:val="28"/>
                                <w:szCs w:val="28"/>
                              </w:rPr>
                              <w:t>plecak</w:t>
                            </w:r>
                            <w:r w:rsidRPr="00074E46">
                              <w:rPr>
                                <w:sz w:val="28"/>
                                <w:szCs w:val="28"/>
                              </w:rPr>
                              <w:t xml:space="preserve"> – wytrzymały i lekki</w:t>
                            </w:r>
                          </w:p>
                          <w:p w:rsidR="00BB519F" w:rsidRPr="00074E46" w:rsidRDefault="00BB519F" w:rsidP="00BB519F">
                            <w:pPr>
                              <w:pStyle w:val="Akapitzlist"/>
                              <w:numPr>
                                <w:ilvl w:val="0"/>
                                <w:numId w:val="2"/>
                              </w:num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074E46">
                              <w:rPr>
                                <w:b/>
                                <w:sz w:val="28"/>
                                <w:szCs w:val="28"/>
                              </w:rPr>
                              <w:t>piórnik</w:t>
                            </w:r>
                            <w:r w:rsidRPr="00074E46">
                              <w:rPr>
                                <w:sz w:val="28"/>
                                <w:szCs w:val="28"/>
                              </w:rPr>
                              <w:t xml:space="preserve">: trzy naostrzone ołówki, temperówka z pojemniczkiem na ścinki, </w:t>
                            </w:r>
                            <w:r w:rsidR="00B02A28" w:rsidRPr="00074E46">
                              <w:rPr>
                                <w:sz w:val="28"/>
                                <w:szCs w:val="28"/>
                              </w:rPr>
                              <w:t>gumka do mazania, kredki ołówkowe, nożyczki z zaokrąglonymi ostrzami, klej w sztyfcie, linijka długości 15-20 cm</w:t>
                            </w:r>
                          </w:p>
                          <w:p w:rsidR="00B02A28" w:rsidRPr="00074E46" w:rsidRDefault="00B02A28" w:rsidP="00BB519F">
                            <w:pPr>
                              <w:pStyle w:val="Akapitzlist"/>
                              <w:numPr>
                                <w:ilvl w:val="0"/>
                                <w:numId w:val="2"/>
                              </w:num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074E46">
                              <w:rPr>
                                <w:b/>
                                <w:sz w:val="28"/>
                                <w:szCs w:val="28"/>
                              </w:rPr>
                              <w:t xml:space="preserve">okładki na książki i zeszyty podpisane na zewnątrz </w:t>
                            </w:r>
                            <w:r w:rsidRPr="00074E46">
                              <w:rPr>
                                <w:sz w:val="28"/>
                                <w:szCs w:val="28"/>
                              </w:rPr>
                              <w:t>– okładki na podręczniki i ćwiczenia najlepiej zakupić we wrześniu po otrzymaniu przez dziecko książek w szkole</w:t>
                            </w:r>
                          </w:p>
                          <w:p w:rsidR="00B02A28" w:rsidRPr="00074E46" w:rsidRDefault="00B02A28" w:rsidP="00BB519F">
                            <w:pPr>
                              <w:pStyle w:val="Akapitzlist"/>
                              <w:numPr>
                                <w:ilvl w:val="0"/>
                                <w:numId w:val="2"/>
                              </w:num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074E46">
                              <w:rPr>
                                <w:b/>
                                <w:sz w:val="28"/>
                                <w:szCs w:val="28"/>
                              </w:rPr>
                              <w:t>zeszyty</w:t>
                            </w:r>
                            <w:r w:rsidRPr="00074E46">
                              <w:rPr>
                                <w:sz w:val="28"/>
                                <w:szCs w:val="28"/>
                              </w:rPr>
                              <w:t>: A4 w kratkę do edukacji matematycznej, A4 w po</w:t>
                            </w:r>
                            <w:r w:rsidR="003C55AF">
                              <w:rPr>
                                <w:sz w:val="28"/>
                                <w:szCs w:val="28"/>
                              </w:rPr>
                              <w:t>trójne</w:t>
                            </w:r>
                            <w:r w:rsidRPr="00074E46">
                              <w:rPr>
                                <w:sz w:val="28"/>
                                <w:szCs w:val="28"/>
                              </w:rPr>
                              <w:t xml:space="preserve"> linie do edukacji polonistycznej, A5 w kratkę do języka angielskiego, A5 w kratkę do religii (jeżeli dziecko będzie uczęszczało), A5 w kratkę - zeszyt do korespondencji </w:t>
                            </w:r>
                          </w:p>
                          <w:p w:rsidR="00BB519F" w:rsidRPr="00074E46" w:rsidRDefault="00B02A28" w:rsidP="00B02A28">
                            <w:pPr>
                              <w:pStyle w:val="Akapitzlist"/>
                              <w:numPr>
                                <w:ilvl w:val="0"/>
                                <w:numId w:val="2"/>
                              </w:num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074E46">
                              <w:rPr>
                                <w:b/>
                                <w:sz w:val="28"/>
                                <w:szCs w:val="28"/>
                              </w:rPr>
                              <w:t>materiały plastyczne</w:t>
                            </w:r>
                            <w:r w:rsidRPr="00074E46">
                              <w:rPr>
                                <w:sz w:val="28"/>
                                <w:szCs w:val="28"/>
                              </w:rPr>
                              <w:t xml:space="preserve">: </w:t>
                            </w:r>
                            <w:r w:rsidR="00BB519F" w:rsidRPr="00074E46">
                              <w:rPr>
                                <w:sz w:val="28"/>
                                <w:szCs w:val="28"/>
                              </w:rPr>
                              <w:t>ryza białego papieru ksero</w:t>
                            </w:r>
                            <w:r w:rsidRPr="00074E46">
                              <w:rPr>
                                <w:sz w:val="28"/>
                                <w:szCs w:val="28"/>
                              </w:rPr>
                              <w:t>, teczka A4 z gumką na prace plastyczne, plastelina 12 kolorów, farby plakatowe, farby akwarelowe, 3 pędzle o różnej grubości, pastele, po jednym bloku technicznym białym, czarnym i kolorowym, blok rysunkowy kolorowy, wycinanki</w:t>
                            </w:r>
                          </w:p>
                          <w:p w:rsidR="00AB368B" w:rsidRPr="00074E46" w:rsidRDefault="00AB368B" w:rsidP="00B02A28">
                            <w:pPr>
                              <w:pStyle w:val="Akapitzlist"/>
                              <w:numPr>
                                <w:ilvl w:val="0"/>
                                <w:numId w:val="2"/>
                              </w:num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074E46">
                              <w:rPr>
                                <w:b/>
                                <w:sz w:val="28"/>
                                <w:szCs w:val="28"/>
                              </w:rPr>
                              <w:t>strój gimnastyczny</w:t>
                            </w:r>
                            <w:r w:rsidRPr="00074E46">
                              <w:rPr>
                                <w:sz w:val="28"/>
                                <w:szCs w:val="28"/>
                              </w:rPr>
                              <w:t>: tenisówki antypoślizgowe z białą podeszwą, spodenki, getry lub dresy, koszulkę z krótkim rękawkiem – wszystko spakowane w podpisany, materiałowy worek</w:t>
                            </w:r>
                          </w:p>
                          <w:p w:rsidR="00AB368B" w:rsidRPr="00074E46" w:rsidRDefault="00AB368B" w:rsidP="00B02A28">
                            <w:pPr>
                              <w:pStyle w:val="Akapitzlist"/>
                              <w:numPr>
                                <w:ilvl w:val="0"/>
                                <w:numId w:val="2"/>
                              </w:num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074E46">
                              <w:rPr>
                                <w:b/>
                                <w:sz w:val="28"/>
                                <w:szCs w:val="28"/>
                              </w:rPr>
                              <w:t>obuwie zmienne</w:t>
                            </w:r>
                            <w:r w:rsidRPr="00074E46">
                              <w:rPr>
                                <w:sz w:val="28"/>
                                <w:szCs w:val="28"/>
                              </w:rPr>
                              <w:t>: wygodne, sportowe obuwie do chodzenia po szkole, spakowane w podpisany materiałowy worek, zostaje w szatani</w:t>
                            </w:r>
                          </w:p>
                          <w:p w:rsidR="00AB368B" w:rsidRPr="00074E46" w:rsidRDefault="00AB368B" w:rsidP="00AB368B">
                            <w:pPr>
                              <w:pStyle w:val="Akapitzlist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AB368B" w:rsidRPr="00074E46" w:rsidRDefault="00AB368B" w:rsidP="00AB368B">
                            <w:pPr>
                              <w:pStyle w:val="Akapitzlist"/>
                              <w:jc w:val="both"/>
                              <w:rPr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074E46">
                              <w:rPr>
                                <w:color w:val="0070C0"/>
                                <w:sz w:val="28"/>
                                <w:szCs w:val="28"/>
                              </w:rPr>
                              <w:t>Drodzy Rodzice!</w:t>
                            </w:r>
                          </w:p>
                          <w:p w:rsidR="00AB368B" w:rsidRPr="003C55AF" w:rsidRDefault="00AB368B" w:rsidP="00AB368B">
                            <w:pPr>
                              <w:pStyle w:val="Akapitzlist"/>
                              <w:jc w:val="both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 w:rsidRPr="003C55AF">
                              <w:rPr>
                                <w:i/>
                                <w:sz w:val="28"/>
                                <w:szCs w:val="28"/>
                              </w:rPr>
                              <w:t>Prosimy o podpisanie wszystkich przyniesionych przez dziecko rzeczy.</w:t>
                            </w:r>
                          </w:p>
                          <w:p w:rsidR="00AB368B" w:rsidRPr="003C55AF" w:rsidRDefault="00AB368B" w:rsidP="00AB368B">
                            <w:pPr>
                              <w:pStyle w:val="Akapitzlist"/>
                              <w:jc w:val="both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 w:rsidRPr="003C55AF">
                              <w:rPr>
                                <w:i/>
                                <w:sz w:val="28"/>
                                <w:szCs w:val="28"/>
                              </w:rPr>
                              <w:t>Podręczniki i ćwiczenia dzieci dostaną w szkole. Rodzice zakupuję tylko podręcznik do religii (jeżeli dziecko będzie uczęszczało).</w:t>
                            </w:r>
                          </w:p>
                          <w:p w:rsidR="00AB368B" w:rsidRPr="003C55AF" w:rsidRDefault="00AB368B" w:rsidP="00AB368B">
                            <w:pPr>
                              <w:pStyle w:val="Akapitzlist"/>
                              <w:jc w:val="both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 w:rsidRPr="003C55AF">
                              <w:rPr>
                                <w:i/>
                                <w:sz w:val="28"/>
                                <w:szCs w:val="28"/>
                              </w:rPr>
                              <w:t>Zalecamy, aby przybory znajdujące się w piórniku, zakupić podwójnie i zostawić w szafce dziecka w klasie. Zapobiegnie to ewentualnym brakom przyborów spowodowa</w:t>
                            </w:r>
                            <w:r w:rsidR="003C55AF">
                              <w:rPr>
                                <w:i/>
                                <w:sz w:val="28"/>
                                <w:szCs w:val="28"/>
                              </w:rPr>
                              <w:t>nych przez zapomnienie piórnika z domu.</w:t>
                            </w:r>
                          </w:p>
                          <w:p w:rsidR="00B02A28" w:rsidRPr="00B02A28" w:rsidRDefault="00B02A28" w:rsidP="00AB368B">
                            <w:pPr>
                              <w:pStyle w:val="Akapitzlist"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BB519F" w:rsidRDefault="00BB519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DBAA84"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left:0;text-align:left;margin-left:208.15pt;margin-top:0;width:545.25pt;height:497.2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" filled="f" stroked="f">
                <v:textbox>
                  <w:txbxContent>
                    <w:p w:rsidR="00BB519F" w:rsidRPr="00074E46" w:rsidRDefault="00BB519F" w:rsidP="00BB519F">
                      <w:pPr>
                        <w:pStyle w:val="Akapitzlist"/>
                        <w:numPr>
                          <w:ilvl w:val="0"/>
                          <w:numId w:val="2"/>
                        </w:numPr>
                        <w:jc w:val="both"/>
                        <w:rPr>
                          <w:sz w:val="28"/>
                          <w:szCs w:val="28"/>
                        </w:rPr>
                      </w:pPr>
                      <w:r w:rsidRPr="00074E46">
                        <w:rPr>
                          <w:b/>
                          <w:sz w:val="28"/>
                          <w:szCs w:val="28"/>
                        </w:rPr>
                        <w:t>plecak</w:t>
                      </w:r>
                      <w:r w:rsidRPr="00074E46">
                        <w:rPr>
                          <w:sz w:val="28"/>
                          <w:szCs w:val="28"/>
                        </w:rPr>
                        <w:t xml:space="preserve"> – wytrzymały i lekki</w:t>
                      </w:r>
                    </w:p>
                    <w:p w:rsidR="00BB519F" w:rsidRPr="00074E46" w:rsidRDefault="00BB519F" w:rsidP="00BB519F">
                      <w:pPr>
                        <w:pStyle w:val="Akapitzlist"/>
                        <w:numPr>
                          <w:ilvl w:val="0"/>
                          <w:numId w:val="2"/>
                        </w:numPr>
                        <w:jc w:val="both"/>
                        <w:rPr>
                          <w:sz w:val="28"/>
                          <w:szCs w:val="28"/>
                        </w:rPr>
                      </w:pPr>
                      <w:r w:rsidRPr="00074E46">
                        <w:rPr>
                          <w:b/>
                          <w:sz w:val="28"/>
                          <w:szCs w:val="28"/>
                        </w:rPr>
                        <w:t>piórnik</w:t>
                      </w:r>
                      <w:r w:rsidRPr="00074E46">
                        <w:rPr>
                          <w:sz w:val="28"/>
                          <w:szCs w:val="28"/>
                        </w:rPr>
                        <w:t xml:space="preserve">: trzy naostrzone ołówki, temperówka z pojemniczkiem na ścinki, </w:t>
                      </w:r>
                      <w:r w:rsidR="00B02A28" w:rsidRPr="00074E46">
                        <w:rPr>
                          <w:sz w:val="28"/>
                          <w:szCs w:val="28"/>
                        </w:rPr>
                        <w:t>gumka do mazania, kredki ołówkowe, nożyczki z zaokrąglonymi ostrzami, klej w sztyfcie, linijka długości 15-20 cm</w:t>
                      </w:r>
                    </w:p>
                    <w:p w:rsidR="00B02A28" w:rsidRPr="00074E46" w:rsidRDefault="00B02A28" w:rsidP="00BB519F">
                      <w:pPr>
                        <w:pStyle w:val="Akapitzlist"/>
                        <w:numPr>
                          <w:ilvl w:val="0"/>
                          <w:numId w:val="2"/>
                        </w:numPr>
                        <w:jc w:val="both"/>
                        <w:rPr>
                          <w:sz w:val="28"/>
                          <w:szCs w:val="28"/>
                        </w:rPr>
                      </w:pPr>
                      <w:r w:rsidRPr="00074E46">
                        <w:rPr>
                          <w:b/>
                          <w:sz w:val="28"/>
                          <w:szCs w:val="28"/>
                        </w:rPr>
                        <w:t xml:space="preserve">okładki na książki i zeszyty podpisane na zewnątrz </w:t>
                      </w:r>
                      <w:r w:rsidRPr="00074E46">
                        <w:rPr>
                          <w:sz w:val="28"/>
                          <w:szCs w:val="28"/>
                        </w:rPr>
                        <w:t>– okładki na podręczniki i ćwiczenia najlepiej zakupić we wrześniu po otrzymaniu przez dziecko książek w szkole</w:t>
                      </w:r>
                    </w:p>
                    <w:p w:rsidR="00B02A28" w:rsidRPr="00074E46" w:rsidRDefault="00B02A28" w:rsidP="00BB519F">
                      <w:pPr>
                        <w:pStyle w:val="Akapitzlist"/>
                        <w:numPr>
                          <w:ilvl w:val="0"/>
                          <w:numId w:val="2"/>
                        </w:numPr>
                        <w:jc w:val="both"/>
                        <w:rPr>
                          <w:sz w:val="28"/>
                          <w:szCs w:val="28"/>
                        </w:rPr>
                      </w:pPr>
                      <w:r w:rsidRPr="00074E46">
                        <w:rPr>
                          <w:b/>
                          <w:sz w:val="28"/>
                          <w:szCs w:val="28"/>
                        </w:rPr>
                        <w:t>zeszyty</w:t>
                      </w:r>
                      <w:r w:rsidRPr="00074E46">
                        <w:rPr>
                          <w:sz w:val="28"/>
                          <w:szCs w:val="28"/>
                        </w:rPr>
                        <w:t>: A4 w kratkę do edukacji matematycznej, A4 w po</w:t>
                      </w:r>
                      <w:r w:rsidR="003C55AF">
                        <w:rPr>
                          <w:sz w:val="28"/>
                          <w:szCs w:val="28"/>
                        </w:rPr>
                        <w:t>trójne</w:t>
                      </w:r>
                      <w:r w:rsidRPr="00074E46">
                        <w:rPr>
                          <w:sz w:val="28"/>
                          <w:szCs w:val="28"/>
                        </w:rPr>
                        <w:t xml:space="preserve"> linie do edukacji polonistycznej, A5 w kratkę do języka angielskiego, A5 w kratkę do religii (jeżeli dziecko będzie uczęszczało), A5 w kratkę - zeszyt do korespondencji </w:t>
                      </w:r>
                    </w:p>
                    <w:p w:rsidR="00BB519F" w:rsidRPr="00074E46" w:rsidRDefault="00B02A28" w:rsidP="00B02A28">
                      <w:pPr>
                        <w:pStyle w:val="Akapitzlist"/>
                        <w:numPr>
                          <w:ilvl w:val="0"/>
                          <w:numId w:val="2"/>
                        </w:numPr>
                        <w:jc w:val="both"/>
                        <w:rPr>
                          <w:sz w:val="28"/>
                          <w:szCs w:val="28"/>
                        </w:rPr>
                      </w:pPr>
                      <w:r w:rsidRPr="00074E46">
                        <w:rPr>
                          <w:b/>
                          <w:sz w:val="28"/>
                          <w:szCs w:val="28"/>
                        </w:rPr>
                        <w:t>materiały plastyczne</w:t>
                      </w:r>
                      <w:r w:rsidRPr="00074E46">
                        <w:rPr>
                          <w:sz w:val="28"/>
                          <w:szCs w:val="28"/>
                        </w:rPr>
                        <w:t xml:space="preserve">: </w:t>
                      </w:r>
                      <w:r w:rsidR="00BB519F" w:rsidRPr="00074E46">
                        <w:rPr>
                          <w:sz w:val="28"/>
                          <w:szCs w:val="28"/>
                        </w:rPr>
                        <w:t>ryza białego papieru ksero</w:t>
                      </w:r>
                      <w:r w:rsidRPr="00074E46">
                        <w:rPr>
                          <w:sz w:val="28"/>
                          <w:szCs w:val="28"/>
                        </w:rPr>
                        <w:t>, teczka A4 z gumką na prace plastyczne, plastelina 12 kolorów, farby plakatowe, farby akwarelowe, 3 pędzle o różnej grubości, pastele, po jednym bloku technicznym białym, czarnym i kolorowym, blok rysunkowy kolorowy, wycinanki</w:t>
                      </w:r>
                    </w:p>
                    <w:p w:rsidR="00AB368B" w:rsidRPr="00074E46" w:rsidRDefault="00AB368B" w:rsidP="00B02A28">
                      <w:pPr>
                        <w:pStyle w:val="Akapitzlist"/>
                        <w:numPr>
                          <w:ilvl w:val="0"/>
                          <w:numId w:val="2"/>
                        </w:numPr>
                        <w:jc w:val="both"/>
                        <w:rPr>
                          <w:sz w:val="28"/>
                          <w:szCs w:val="28"/>
                        </w:rPr>
                      </w:pPr>
                      <w:r w:rsidRPr="00074E46">
                        <w:rPr>
                          <w:b/>
                          <w:sz w:val="28"/>
                          <w:szCs w:val="28"/>
                        </w:rPr>
                        <w:t>strój gimnastyczny</w:t>
                      </w:r>
                      <w:r w:rsidRPr="00074E46">
                        <w:rPr>
                          <w:sz w:val="28"/>
                          <w:szCs w:val="28"/>
                        </w:rPr>
                        <w:t>: tenisówki antypoślizgowe z białą podeszwą, spodenki, getry lub dresy, koszulkę z krótkim rękawkiem – wszystko spakowane w podpisany, materiałowy worek</w:t>
                      </w:r>
                    </w:p>
                    <w:p w:rsidR="00AB368B" w:rsidRPr="00074E46" w:rsidRDefault="00AB368B" w:rsidP="00B02A28">
                      <w:pPr>
                        <w:pStyle w:val="Akapitzlist"/>
                        <w:numPr>
                          <w:ilvl w:val="0"/>
                          <w:numId w:val="2"/>
                        </w:numPr>
                        <w:jc w:val="both"/>
                        <w:rPr>
                          <w:sz w:val="28"/>
                          <w:szCs w:val="28"/>
                        </w:rPr>
                      </w:pPr>
                      <w:r w:rsidRPr="00074E46">
                        <w:rPr>
                          <w:b/>
                          <w:sz w:val="28"/>
                          <w:szCs w:val="28"/>
                        </w:rPr>
                        <w:t>obuwie zmienne</w:t>
                      </w:r>
                      <w:r w:rsidRPr="00074E46">
                        <w:rPr>
                          <w:sz w:val="28"/>
                          <w:szCs w:val="28"/>
                        </w:rPr>
                        <w:t>: wygodne, sportowe obuwie do chodzenia po szkole, spakowane w podpisany materiałowy worek, zostaje w szatani</w:t>
                      </w:r>
                    </w:p>
                    <w:p w:rsidR="00AB368B" w:rsidRPr="00074E46" w:rsidRDefault="00AB368B" w:rsidP="00AB368B">
                      <w:pPr>
                        <w:pStyle w:val="Akapitzlist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AB368B" w:rsidRPr="00074E46" w:rsidRDefault="00AB368B" w:rsidP="00AB368B">
                      <w:pPr>
                        <w:pStyle w:val="Akapitzlist"/>
                        <w:jc w:val="both"/>
                        <w:rPr>
                          <w:color w:val="0070C0"/>
                          <w:sz w:val="28"/>
                          <w:szCs w:val="28"/>
                        </w:rPr>
                      </w:pPr>
                      <w:r w:rsidRPr="00074E46">
                        <w:rPr>
                          <w:color w:val="0070C0"/>
                          <w:sz w:val="28"/>
                          <w:szCs w:val="28"/>
                        </w:rPr>
                        <w:t>Drodzy Rodzice!</w:t>
                      </w:r>
                    </w:p>
                    <w:p w:rsidR="00AB368B" w:rsidRPr="003C55AF" w:rsidRDefault="00AB368B" w:rsidP="00AB368B">
                      <w:pPr>
                        <w:pStyle w:val="Akapitzlist"/>
                        <w:jc w:val="both"/>
                        <w:rPr>
                          <w:i/>
                          <w:sz w:val="28"/>
                          <w:szCs w:val="28"/>
                        </w:rPr>
                      </w:pPr>
                      <w:r w:rsidRPr="003C55AF">
                        <w:rPr>
                          <w:i/>
                          <w:sz w:val="28"/>
                          <w:szCs w:val="28"/>
                        </w:rPr>
                        <w:t>Prosimy o podpisanie wszystkich przyniesionych przez dziecko rzeczy.</w:t>
                      </w:r>
                    </w:p>
                    <w:p w:rsidR="00AB368B" w:rsidRPr="003C55AF" w:rsidRDefault="00AB368B" w:rsidP="00AB368B">
                      <w:pPr>
                        <w:pStyle w:val="Akapitzlist"/>
                        <w:jc w:val="both"/>
                        <w:rPr>
                          <w:i/>
                          <w:sz w:val="28"/>
                          <w:szCs w:val="28"/>
                        </w:rPr>
                      </w:pPr>
                      <w:r w:rsidRPr="003C55AF">
                        <w:rPr>
                          <w:i/>
                          <w:sz w:val="28"/>
                          <w:szCs w:val="28"/>
                        </w:rPr>
                        <w:t>Podręczniki i ćwiczenia dzieci dostaną w szkole. Rodzice zakupuję tylko podręcznik do religii (jeżeli dziecko będzie uczęszczało).</w:t>
                      </w:r>
                    </w:p>
                    <w:p w:rsidR="00AB368B" w:rsidRPr="003C55AF" w:rsidRDefault="00AB368B" w:rsidP="00AB368B">
                      <w:pPr>
                        <w:pStyle w:val="Akapitzlist"/>
                        <w:jc w:val="both"/>
                        <w:rPr>
                          <w:i/>
                          <w:sz w:val="28"/>
                          <w:szCs w:val="28"/>
                        </w:rPr>
                      </w:pPr>
                      <w:r w:rsidRPr="003C55AF">
                        <w:rPr>
                          <w:i/>
                          <w:sz w:val="28"/>
                          <w:szCs w:val="28"/>
                        </w:rPr>
                        <w:t>Zalecamy, aby przybory znajdujące się w piórniku, zakupić podwójnie i zostawić w szafce dziecka w klasie. Zapobiegnie to ewentualnym brakom przyborów spowodowa</w:t>
                      </w:r>
                      <w:r w:rsidR="003C55AF">
                        <w:rPr>
                          <w:i/>
                          <w:sz w:val="28"/>
                          <w:szCs w:val="28"/>
                        </w:rPr>
                        <w:t>nych przez zapomnienie piórnika z domu.</w:t>
                      </w:r>
                    </w:p>
                    <w:p w:rsidR="00B02A28" w:rsidRPr="00B02A28" w:rsidRDefault="00B02A28" w:rsidP="00AB368B">
                      <w:pPr>
                        <w:pStyle w:val="Akapitzlist"/>
                        <w:jc w:val="both"/>
                        <w:rPr>
                          <w:sz w:val="32"/>
                          <w:szCs w:val="32"/>
                        </w:rPr>
                      </w:pPr>
                    </w:p>
                    <w:p w:rsidR="00BB519F" w:rsidRDefault="00BB519F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EAFE1CE" wp14:editId="6C7698BD">
                <wp:simplePos x="0" y="0"/>
                <wp:positionH relativeFrom="column">
                  <wp:posOffset>2548255</wp:posOffset>
                </wp:positionH>
                <wp:positionV relativeFrom="paragraph">
                  <wp:posOffset>-804545</wp:posOffset>
                </wp:positionV>
                <wp:extent cx="6800850" cy="1266825"/>
                <wp:effectExtent l="0" t="0" r="0" b="9525"/>
                <wp:wrapNone/>
                <wp:docPr id="1" name="Pole tekstow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00850" cy="1266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B519F" w:rsidRPr="00074E46" w:rsidRDefault="00BB519F" w:rsidP="00BB519F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74E46">
                              <w:rPr>
                                <w:b/>
                                <w:sz w:val="36"/>
                                <w:szCs w:val="36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WYPRAWKA PIERWSZOKLASISTY 2023/20</w:t>
                            </w:r>
                            <w:bookmarkStart w:id="0" w:name="_GoBack"/>
                            <w:bookmarkEnd w:id="0"/>
                            <w:r w:rsidRPr="00074E46">
                              <w:rPr>
                                <w:b/>
                                <w:sz w:val="36"/>
                                <w:szCs w:val="36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FE1CE" id="Pole tekstowe 1" o:spid="_x0000_s1027" type="#_x0000_t202" style="position:absolute;left:0;text-align:left;margin-left:200.65pt;margin-top:-63.35pt;width:535.5pt;height:99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" filled="f" stroked="f">
                <v:fill o:detectmouseclick="t"/>
                <v:textbox>
                  <w:txbxContent>
                    <w:p w:rsidR="00BB519F" w:rsidRPr="00074E46" w:rsidRDefault="00BB519F" w:rsidP="00BB519F">
                      <w:pPr>
                        <w:jc w:val="center"/>
                        <w:rPr>
                          <w:b/>
                          <w:sz w:val="36"/>
                          <w:szCs w:val="36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74E46">
                        <w:rPr>
                          <w:b/>
                          <w:sz w:val="36"/>
                          <w:szCs w:val="36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WYPRAWKA PIERWSZOKLASISTY 2023/20</w:t>
                      </w:r>
                      <w:bookmarkStart w:id="1" w:name="_GoBack"/>
                      <w:bookmarkEnd w:id="1"/>
                      <w:r w:rsidRPr="00074E46">
                        <w:rPr>
                          <w:b/>
                          <w:sz w:val="36"/>
                          <w:szCs w:val="36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24</w:t>
                      </w:r>
                    </w:p>
                  </w:txbxContent>
                </v:textbox>
              </v:shape>
            </w:pict>
          </mc:Fallback>
        </mc:AlternateContent>
      </w:r>
      <w:r w:rsidR="00594CAB">
        <w:tab/>
      </w:r>
    </w:p>
    <w:sectPr w:rsidR="00823731" w:rsidRPr="00594CAB" w:rsidSect="00BB519F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A4535" w:rsidRDefault="00BA4535" w:rsidP="00074E46">
      <w:pPr>
        <w:spacing w:after="0" w:line="240" w:lineRule="auto"/>
      </w:pPr>
      <w:r>
        <w:separator/>
      </w:r>
    </w:p>
  </w:endnote>
  <w:endnote w:type="continuationSeparator" w:id="0">
    <w:p w:rsidR="00BA4535" w:rsidRDefault="00BA4535" w:rsidP="00074E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A4535" w:rsidRDefault="00BA4535" w:rsidP="00074E46">
      <w:pPr>
        <w:spacing w:after="0" w:line="240" w:lineRule="auto"/>
      </w:pPr>
      <w:r>
        <w:separator/>
      </w:r>
    </w:p>
  </w:footnote>
  <w:footnote w:type="continuationSeparator" w:id="0">
    <w:p w:rsidR="00BA4535" w:rsidRDefault="00BA4535" w:rsidP="00074E4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09A2FBD"/>
    <w:multiLevelType w:val="hybridMultilevel"/>
    <w:tmpl w:val="223EEE7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8E000FB"/>
    <w:multiLevelType w:val="hybridMultilevel"/>
    <w:tmpl w:val="AC329AE8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3731"/>
    <w:rsid w:val="00074E46"/>
    <w:rsid w:val="001436DB"/>
    <w:rsid w:val="003C55AF"/>
    <w:rsid w:val="00594CAB"/>
    <w:rsid w:val="00823731"/>
    <w:rsid w:val="008332C8"/>
    <w:rsid w:val="00AB368B"/>
    <w:rsid w:val="00B02A28"/>
    <w:rsid w:val="00BA4535"/>
    <w:rsid w:val="00BB519F"/>
    <w:rsid w:val="00FA38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0EB828"/>
  <w15:chartTrackingRefBased/>
  <w15:docId w15:val="{24D3550B-65E2-484C-BF3E-1F37D48518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823731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594CA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94CAB"/>
    <w:rPr>
      <w:rFonts w:ascii="Segoe UI" w:hAnsi="Segoe UI" w:cs="Segoe UI"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074E4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74E46"/>
  </w:style>
  <w:style w:type="paragraph" w:styleId="Stopka">
    <w:name w:val="footer"/>
    <w:basedOn w:val="Normalny"/>
    <w:link w:val="StopkaZnak"/>
    <w:uiPriority w:val="99"/>
    <w:unhideWhenUsed/>
    <w:rsid w:val="00074E4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74E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image" Target="media/image1.jpe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Kamila Seraficka</dc:creator>
  <cp:keywords/>
  <dc:description/>
  <cp:lastModifiedBy>Kamila Seraficka</cp:lastModifiedBy>
  <cp:revision>3</cp:revision>
  <cp:lastPrinted>2023-08-18T10:52:00Z</cp:lastPrinted>
  <dcterms:created xsi:type="dcterms:W3CDTF">2023-08-18T10:51:00Z</dcterms:created>
  <dcterms:modified xsi:type="dcterms:W3CDTF">2023-08-18T11:02:00Z</dcterms:modified>
</cp:coreProperties>
</file>